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221ADE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</w:rPr>
            </w:pPr>
            <w:r w:rsidRPr="00221ADE">
              <w:rPr>
                <w:rFonts w:asciiTheme="minorHAnsi" w:hAnsiTheme="minorHAnsi"/>
                <w:b w:val="0"/>
                <w:color w:val="auto"/>
                <w:lang w:val="el-GR"/>
              </w:rPr>
              <w:t>1.</w:t>
            </w:r>
            <w:r w:rsidR="00D70024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proofErr w:type="spellStart"/>
            <w:r w:rsidRPr="00221ADE">
              <w:rPr>
                <w:rFonts w:asciiTheme="minorHAnsi" w:hAnsiTheme="minorHAnsi"/>
                <w:b w:val="0"/>
                <w:color w:val="auto"/>
              </w:rPr>
              <w:t>Σύνδεση</w:t>
            </w:r>
            <w:proofErr w:type="spellEnd"/>
            <w:r w:rsidRPr="00221ADE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proofErr w:type="spellStart"/>
            <w:r w:rsidRPr="00221ADE">
              <w:rPr>
                <w:rFonts w:asciiTheme="minorHAnsi" w:hAnsiTheme="minorHAnsi"/>
                <w:b w:val="0"/>
                <w:color w:val="auto"/>
              </w:rPr>
              <w:t>της</w:t>
            </w:r>
            <w:proofErr w:type="spellEnd"/>
            <w:r w:rsidRPr="00221ADE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proofErr w:type="spellStart"/>
            <w:r w:rsidRPr="00221ADE">
              <w:rPr>
                <w:rFonts w:asciiTheme="minorHAnsi" w:hAnsiTheme="minorHAnsi"/>
                <w:b w:val="0"/>
                <w:color w:val="auto"/>
              </w:rPr>
              <w:t>Κύπρου</w:t>
            </w:r>
            <w:proofErr w:type="spellEnd"/>
          </w:p>
        </w:tc>
      </w:tr>
      <w:tr w:rsidR="00C3406A" w:rsidRPr="00143EE7" w:rsidTr="00C3406A">
        <w:trPr>
          <w:cnfStyle w:val="000000100000"/>
          <w:trHeight w:val="412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A70F7" w:rsidRPr="00FA70F7" w:rsidRDefault="00FA70F7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FA70F7">
              <w:rPr>
                <w:rFonts w:asciiTheme="minorHAnsi" w:hAnsiTheme="minorHAnsi" w:cstheme="minorHAnsi"/>
                <w:lang w:val="el-GR"/>
              </w:rPr>
              <w:t>4</w:t>
            </w:r>
            <w:r w:rsidR="00F00FAA" w:rsidRPr="00FA70F7">
              <w:rPr>
                <w:rFonts w:asciiTheme="minorHAnsi" w:hAnsiTheme="minorHAnsi" w:cstheme="minorHAnsi"/>
                <w:lang w:val="el-GR"/>
              </w:rPr>
              <w:t>.</w:t>
            </w:r>
            <w:r w:rsidRPr="00FA70F7">
              <w:rPr>
                <w:rFonts w:asciiTheme="minorHAnsi" w:hAnsiTheme="minorHAnsi" w:cstheme="minorHAnsi"/>
                <w:lang w:val="el-GR"/>
              </w:rPr>
              <w:t>1</w:t>
            </w:r>
            <w:r w:rsidR="00241F22" w:rsidRPr="00FA70F7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="00FC464A" w:rsidRPr="00FA70F7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="00F00FAA" w:rsidRPr="00FA70F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FA70F7">
              <w:rPr>
                <w:rFonts w:asciiTheme="minorHAnsi" w:hAnsiTheme="minorHAnsi" w:cstheme="minorHAnsi"/>
                <w:lang w:val="el-GR"/>
              </w:rPr>
              <w:t xml:space="preserve"> Υιοθέτηση και εφαρμογή πλαισίου ρύθμισης </w:t>
            </w:r>
            <w:r w:rsidRPr="00FA70F7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Ιεράρχηση δράσης*</w:t>
            </w:r>
          </w:p>
          <w:p w:rsidR="00FD172E" w:rsidRPr="00FA70F7" w:rsidRDefault="00FA70F7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FA70F7">
              <w:rPr>
                <w:rFonts w:asciiTheme="minorHAnsi" w:hAnsiTheme="minorHAnsi" w:cstheme="minorHAnsi"/>
                <w:lang w:val="el-GR"/>
              </w:rPr>
              <w:t xml:space="preserve">αναφορικά με την εγκατάσταση και λειτουργία δικτύων πρόσβασης νέας γενιάς.        </w:t>
            </w:r>
          </w:p>
          <w:p w:rsidR="00C3406A" w:rsidRPr="00221ADE" w:rsidRDefault="00C3406A" w:rsidP="00FD172E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143EE7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143EE7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143EE7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143EE7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AC1427" w:rsidRDefault="00C3406A" w:rsidP="00C3406A">
      <w:pPr>
        <w:jc w:val="center"/>
        <w:rPr>
          <w:rFonts w:eastAsiaTheme="majorEastAsia" w:cstheme="majorBidi"/>
          <w:b/>
          <w:bCs/>
          <w:color w:val="1F497D" w:themeColor="text2"/>
          <w:sz w:val="24"/>
          <w:szCs w:val="24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Αρμόδιος Φορέας: </w:t>
      </w:r>
      <w:r w:rsidR="00FC464A">
        <w:rPr>
          <w:b/>
          <w:color w:val="1F497D" w:themeColor="text2"/>
          <w:sz w:val="24"/>
          <w:szCs w:val="24"/>
          <w:lang w:val="el-GR"/>
        </w:rPr>
        <w:t>ΓΕΡΗΕΤ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C3406A" w:rsidP="000D34A6">
      <w:pPr>
        <w:rPr>
          <w:rFonts w:eastAsiaTheme="majorEastAsia" w:cstheme="majorBidi"/>
          <w:sz w:val="24"/>
          <w:szCs w:val="24"/>
          <w:lang w:val="el-GR"/>
        </w:rPr>
      </w:pP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363" w:rsidRDefault="009E1363" w:rsidP="000D34A6">
      <w:pPr>
        <w:spacing w:after="0" w:line="240" w:lineRule="auto"/>
      </w:pPr>
      <w:r>
        <w:separator/>
      </w:r>
    </w:p>
  </w:endnote>
  <w:endnote w:type="continuationSeparator" w:id="0">
    <w:p w:rsidR="009E1363" w:rsidRDefault="009E1363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363" w:rsidRDefault="009E1363" w:rsidP="000D34A6">
      <w:pPr>
        <w:spacing w:after="0" w:line="240" w:lineRule="auto"/>
      </w:pPr>
      <w:r>
        <w:separator/>
      </w:r>
    </w:p>
  </w:footnote>
  <w:footnote w:type="continuationSeparator" w:id="0">
    <w:p w:rsidR="009E1363" w:rsidRDefault="009E1363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A7B5B"/>
    <w:rsid w:val="000D34A6"/>
    <w:rsid w:val="000D5F99"/>
    <w:rsid w:val="00143EE7"/>
    <w:rsid w:val="00241F22"/>
    <w:rsid w:val="0035339A"/>
    <w:rsid w:val="004215B9"/>
    <w:rsid w:val="00445BBC"/>
    <w:rsid w:val="005338CE"/>
    <w:rsid w:val="00535657"/>
    <w:rsid w:val="0069211C"/>
    <w:rsid w:val="006C2ED4"/>
    <w:rsid w:val="007453E3"/>
    <w:rsid w:val="008A5810"/>
    <w:rsid w:val="008C76BE"/>
    <w:rsid w:val="009334BD"/>
    <w:rsid w:val="00934E75"/>
    <w:rsid w:val="009E1363"/>
    <w:rsid w:val="00A17EF5"/>
    <w:rsid w:val="00A850DD"/>
    <w:rsid w:val="00AC1427"/>
    <w:rsid w:val="00AE7FCC"/>
    <w:rsid w:val="00B4557F"/>
    <w:rsid w:val="00BF5F5C"/>
    <w:rsid w:val="00C3406A"/>
    <w:rsid w:val="00D70024"/>
    <w:rsid w:val="00DE3024"/>
    <w:rsid w:val="00E8682F"/>
    <w:rsid w:val="00F00FAA"/>
    <w:rsid w:val="00FA70F7"/>
    <w:rsid w:val="00FB6BBD"/>
    <w:rsid w:val="00FC464A"/>
    <w:rsid w:val="00FD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C7048-E833-40DD-8B0B-DBD345E0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k.pantziarou</dc:creator>
  <cp:keywords/>
  <dc:description/>
  <cp:lastModifiedBy>k.pantziarou</cp:lastModifiedBy>
  <cp:revision>2</cp:revision>
  <cp:lastPrinted>2012-02-29T09:16:00Z</cp:lastPrinted>
  <dcterms:created xsi:type="dcterms:W3CDTF">2012-02-29T11:02:00Z</dcterms:created>
  <dcterms:modified xsi:type="dcterms:W3CDTF">2012-02-29T11:02:00Z</dcterms:modified>
</cp:coreProperties>
</file>